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38D5C5" w14:textId="765D1D74" w:rsidR="00C90C6E" w:rsidRPr="00C46505" w:rsidRDefault="00C83655" w:rsidP="00C90C6E">
      <w:pPr>
        <w:bidi/>
        <w:rPr>
          <w:rFonts w:ascii="Tahoma" w:hAnsi="Tahoma" w:cs="Tahoma"/>
          <w:color w:val="4472C4" w:themeColor="accent1"/>
          <w:sz w:val="36"/>
          <w:szCs w:val="36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3AAE5E" wp14:editId="2440311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29072" cy="722528"/>
                <wp:effectExtent l="0" t="0" r="13970" b="20955"/>
                <wp:wrapNone/>
                <wp:docPr id="8" name="Oval 8" descr="Heart loc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072" cy="722528"/>
                        </a:xfrm>
                        <a:prstGeom prst="ellipse">
                          <a:avLst/>
                        </a:prstGeom>
                        <a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dk2">
                            <a:alpha val="90000"/>
                            <a:tint val="40000"/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rgbClr r="0" g="0" b="0"/>
                        </a:fillRef>
                        <a:effectRef idx="0">
                          <a:schemeClr val="dk2">
                            <a:alpha val="90000"/>
                            <a:tint val="40000"/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dk1">
                            <a:hueOff val="0"/>
                            <a:satOff val="0"/>
                            <a:lumOff val="0"/>
                            <a:alphaOff val="0"/>
                          </a:schemeClr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2608F675" id="Oval 8" o:spid="_x0000_s1026" alt="Heart lock" style="position:absolute;margin-left:0;margin-top:0;width:57.4pt;height:56.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" strokecolor="#acb9ca [1298]" strokeweight="1pt">
                <v:fill r:id="rId11" o:title="Heart lock" recolor="t" rotate="t" type="frame"/>
                <v:stroke opacity="59110f" joinstyle="miter"/>
              </v:oval>
            </w:pict>
          </mc:Fallback>
        </mc:AlternateContent>
      </w:r>
      <w:r w:rsidRPr="00C46505">
        <w:rPr>
          <w:rFonts w:ascii="Tahoma" w:hAnsi="Tahoma" w:cs="Tahoma"/>
          <w:noProof/>
          <w:color w:val="4472C4" w:themeColor="accent1"/>
          <w:sz w:val="36"/>
          <w:szCs w:val="36"/>
          <w:rtl/>
          <w:lang w:val="ar-S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90C6E" w:rsidRPr="00C46505">
        <w:rPr>
          <w:rFonts w:ascii="Tahoma" w:hAnsi="Tahoma" w:cs="Tahoma" w:hint="cs"/>
          <w:color w:val="4472C4" w:themeColor="accent1"/>
          <w:sz w:val="36"/>
          <w:szCs w:val="36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اعتقاداتي عن </w:t>
      </w:r>
      <w:r w:rsidR="00281F84">
        <w:rPr>
          <w:rFonts w:ascii="Tahoma" w:hAnsi="Tahoma" w:cs="Tahoma" w:hint="cs"/>
          <w:color w:val="4472C4" w:themeColor="accent1"/>
          <w:sz w:val="36"/>
          <w:szCs w:val="36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الوقت والإنجاز</w:t>
      </w:r>
      <w:r w:rsidR="00C90C6E" w:rsidRPr="00C46505">
        <w:rPr>
          <w:rFonts w:ascii="Tahoma" w:hAnsi="Tahoma" w:cs="Tahoma"/>
          <w:color w:val="4472C4" w:themeColor="accent1"/>
          <w:sz w:val="36"/>
          <w:szCs w:val="36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556464D0" w14:textId="77777777" w:rsidR="00C83655" w:rsidRDefault="00C83655" w:rsidP="00C90C6E">
      <w:pPr>
        <w:bidi/>
        <w:rPr>
          <w:rFonts w:ascii="Calibri" w:hAnsi="Calibri" w:cs="Calibri"/>
          <w:b/>
          <w:bCs/>
          <w:sz w:val="36"/>
          <w:szCs w:val="3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63"/>
        <w:gridCol w:w="1440"/>
        <w:gridCol w:w="1980"/>
        <w:gridCol w:w="2700"/>
        <w:gridCol w:w="1170"/>
        <w:gridCol w:w="1620"/>
        <w:gridCol w:w="1350"/>
        <w:gridCol w:w="1350"/>
      </w:tblGrid>
      <w:tr w:rsidR="00AD5DFD" w:rsidRPr="00AD5DFD" w14:paraId="4CB4C343" w14:textId="360F29DF" w:rsidTr="001C26F8">
        <w:tc>
          <w:tcPr>
            <w:tcW w:w="1163" w:type="dxa"/>
          </w:tcPr>
          <w:p w14:paraId="6CCA85E7" w14:textId="5203C50A" w:rsidR="00AD5DFD" w:rsidRPr="00AD5DFD" w:rsidRDefault="00AD5DFD" w:rsidP="00C90C6E">
            <w:pPr>
              <w:bidi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AD5DFD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الاعتقاد الاول عن </w:t>
            </w:r>
            <w:r w:rsidR="002E5AD3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حياتي</w:t>
            </w:r>
          </w:p>
        </w:tc>
        <w:tc>
          <w:tcPr>
            <w:tcW w:w="1440" w:type="dxa"/>
          </w:tcPr>
          <w:p w14:paraId="307FE66E" w14:textId="6D1ECAB4" w:rsidR="00AD5DFD" w:rsidRPr="00AD5DFD" w:rsidRDefault="00AD5DFD" w:rsidP="00C90C6E">
            <w:pPr>
              <w:bidi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درجة قوة هذا الاعتقاد من 1-10</w:t>
            </w:r>
          </w:p>
        </w:tc>
        <w:tc>
          <w:tcPr>
            <w:tcW w:w="1980" w:type="dxa"/>
          </w:tcPr>
          <w:p w14:paraId="35B7D903" w14:textId="533C0C79" w:rsidR="00AD5DFD" w:rsidRPr="00AD5DFD" w:rsidRDefault="00AD5DFD" w:rsidP="00C90C6E">
            <w:pPr>
              <w:bidi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مصدر هذا الاعتقاد: استنتجته من تجاربي او نشأت عليه من مجتمعي</w:t>
            </w:r>
          </w:p>
        </w:tc>
        <w:tc>
          <w:tcPr>
            <w:tcW w:w="2700" w:type="dxa"/>
          </w:tcPr>
          <w:p w14:paraId="690D13C4" w14:textId="7C736A90" w:rsidR="00AD5DFD" w:rsidRPr="00AD5DFD" w:rsidRDefault="00AD5DFD" w:rsidP="00C90C6E">
            <w:pPr>
              <w:bidi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فائدته: اعتقادي هذا يجلب لي الأمان، الأهتداء، يعطيني القوة، ويزودني بحكم أم هو معيق لي من التقدم والانجاز</w:t>
            </w:r>
          </w:p>
        </w:tc>
        <w:tc>
          <w:tcPr>
            <w:tcW w:w="1170" w:type="dxa"/>
          </w:tcPr>
          <w:p w14:paraId="35BC3194" w14:textId="4715A448" w:rsidR="00AD5DFD" w:rsidRPr="00AD5DFD" w:rsidRDefault="00AD5DFD" w:rsidP="00C90C6E">
            <w:pPr>
              <w:bidi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ماهي مشاعرك تجاه هذا الاعتقاد</w:t>
            </w:r>
          </w:p>
        </w:tc>
        <w:tc>
          <w:tcPr>
            <w:tcW w:w="1620" w:type="dxa"/>
          </w:tcPr>
          <w:p w14:paraId="0FC6B969" w14:textId="3954F2E6" w:rsidR="00AD5DFD" w:rsidRPr="00AD5DFD" w:rsidRDefault="00AD5DFD" w:rsidP="00C90C6E">
            <w:pPr>
              <w:bidi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كيف تتغير حياتك بسبب هذا الاعتقاد: ماذا تجني وماذا تخسر</w:t>
            </w:r>
          </w:p>
        </w:tc>
        <w:tc>
          <w:tcPr>
            <w:tcW w:w="1350" w:type="dxa"/>
          </w:tcPr>
          <w:p w14:paraId="55C39EED" w14:textId="434489AC" w:rsidR="00AD5DFD" w:rsidRPr="00AD5DFD" w:rsidRDefault="00AD5DFD" w:rsidP="00C90C6E">
            <w:pPr>
              <w:bidi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هل ترغب في التخلص منه ام الابقاء عليه</w:t>
            </w:r>
          </w:p>
        </w:tc>
        <w:tc>
          <w:tcPr>
            <w:tcW w:w="1350" w:type="dxa"/>
          </w:tcPr>
          <w:p w14:paraId="7EC6226E" w14:textId="341CE302" w:rsidR="00AD5DFD" w:rsidRDefault="00EC4B5B" w:rsidP="00C90C6E">
            <w:pPr>
              <w:bidi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ماهي في رايك الاعتقاد البديل له </w:t>
            </w:r>
          </w:p>
        </w:tc>
      </w:tr>
      <w:tr w:rsidR="00EC4B5B" w:rsidRPr="00AD5DFD" w14:paraId="12FD5349" w14:textId="77777777" w:rsidTr="001C26F8">
        <w:tc>
          <w:tcPr>
            <w:tcW w:w="1163" w:type="dxa"/>
          </w:tcPr>
          <w:p w14:paraId="5184662B" w14:textId="77777777" w:rsidR="00EC4B5B" w:rsidRDefault="00EC4B5B" w:rsidP="00C90C6E">
            <w:pPr>
              <w:bidi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  <w:p w14:paraId="2BAF7112" w14:textId="77777777" w:rsidR="00EC4B5B" w:rsidRDefault="00EC4B5B" w:rsidP="00EC4B5B">
            <w:pPr>
              <w:bidi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  <w:p w14:paraId="5EF58415" w14:textId="77777777" w:rsidR="00EC4B5B" w:rsidRDefault="00EC4B5B" w:rsidP="00EC4B5B">
            <w:pPr>
              <w:bidi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  <w:p w14:paraId="214B22DE" w14:textId="77777777" w:rsidR="00EC4B5B" w:rsidRDefault="00EC4B5B" w:rsidP="00EC4B5B">
            <w:pPr>
              <w:bidi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  <w:p w14:paraId="47676A67" w14:textId="77777777" w:rsidR="00EC4B5B" w:rsidRDefault="00EC4B5B" w:rsidP="00EC4B5B">
            <w:pPr>
              <w:bidi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  <w:p w14:paraId="34896E12" w14:textId="5A855053" w:rsidR="00EC4B5B" w:rsidRPr="00AD5DFD" w:rsidRDefault="00EC4B5B" w:rsidP="00EC4B5B">
            <w:pPr>
              <w:bidi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14:paraId="175075CB" w14:textId="77777777" w:rsidR="00EC4B5B" w:rsidRDefault="00EC4B5B" w:rsidP="00C90C6E">
            <w:pPr>
              <w:bidi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0" w:type="dxa"/>
          </w:tcPr>
          <w:p w14:paraId="04C3AAA4" w14:textId="77777777" w:rsidR="00EC4B5B" w:rsidRDefault="00EC4B5B" w:rsidP="00C90C6E">
            <w:pPr>
              <w:bidi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0" w:type="dxa"/>
          </w:tcPr>
          <w:p w14:paraId="61760A67" w14:textId="77777777" w:rsidR="00EC4B5B" w:rsidRDefault="00EC4B5B" w:rsidP="00C90C6E">
            <w:pPr>
              <w:bidi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14:paraId="0879ED6F" w14:textId="77777777" w:rsidR="00EC4B5B" w:rsidRDefault="00EC4B5B" w:rsidP="00C90C6E">
            <w:pPr>
              <w:bidi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14:paraId="489670E6" w14:textId="77777777" w:rsidR="00EC4B5B" w:rsidRDefault="00EC4B5B" w:rsidP="00C90C6E">
            <w:pPr>
              <w:bidi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14:paraId="4E75FC86" w14:textId="77777777" w:rsidR="00EC4B5B" w:rsidRDefault="00EC4B5B" w:rsidP="00C90C6E">
            <w:pPr>
              <w:bidi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14:paraId="1F6579C6" w14:textId="77777777" w:rsidR="00EC4B5B" w:rsidRDefault="00EC4B5B" w:rsidP="00C90C6E">
            <w:pPr>
              <w:bidi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EC4B5B" w:rsidRPr="00AD5DFD" w14:paraId="7BF7DB16" w14:textId="77777777" w:rsidTr="00066005">
        <w:tc>
          <w:tcPr>
            <w:tcW w:w="1163" w:type="dxa"/>
          </w:tcPr>
          <w:p w14:paraId="0EA85FB7" w14:textId="7A768BF2" w:rsidR="00EC4B5B" w:rsidRPr="00AD5DFD" w:rsidRDefault="00EC4B5B" w:rsidP="00066005">
            <w:pPr>
              <w:bidi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AD5DFD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الاعتقاد 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الثاني</w:t>
            </w:r>
            <w:r w:rsidRPr="00AD5DFD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عن </w:t>
            </w:r>
            <w:r w:rsidR="002E5AD3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حياتي</w:t>
            </w:r>
          </w:p>
        </w:tc>
        <w:tc>
          <w:tcPr>
            <w:tcW w:w="1440" w:type="dxa"/>
          </w:tcPr>
          <w:p w14:paraId="6C6CAFD7" w14:textId="77777777" w:rsidR="00EC4B5B" w:rsidRPr="00AD5DFD" w:rsidRDefault="00EC4B5B" w:rsidP="00066005">
            <w:pPr>
              <w:bidi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درجة قوة هذا الاعتقاد من 1-10</w:t>
            </w:r>
          </w:p>
        </w:tc>
        <w:tc>
          <w:tcPr>
            <w:tcW w:w="1980" w:type="dxa"/>
          </w:tcPr>
          <w:p w14:paraId="20A2CC6F" w14:textId="77777777" w:rsidR="00EC4B5B" w:rsidRPr="00AD5DFD" w:rsidRDefault="00EC4B5B" w:rsidP="00066005">
            <w:pPr>
              <w:bidi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مصدر هذا الاعتقاد: استنتجته من تجاربي او نشأت عليه من مجتمعي</w:t>
            </w:r>
          </w:p>
        </w:tc>
        <w:tc>
          <w:tcPr>
            <w:tcW w:w="2700" w:type="dxa"/>
          </w:tcPr>
          <w:p w14:paraId="20898595" w14:textId="77777777" w:rsidR="00EC4B5B" w:rsidRPr="00AD5DFD" w:rsidRDefault="00EC4B5B" w:rsidP="00066005">
            <w:pPr>
              <w:bidi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فائدته: اعتقادي هذا يجلب لي الأمان، الأهتداء، يعطيني القوة، ويزودني بحكم أم هو معيق لي من التقدم والانجاز</w:t>
            </w:r>
          </w:p>
        </w:tc>
        <w:tc>
          <w:tcPr>
            <w:tcW w:w="1170" w:type="dxa"/>
          </w:tcPr>
          <w:p w14:paraId="56D67500" w14:textId="77777777" w:rsidR="00EC4B5B" w:rsidRPr="00AD5DFD" w:rsidRDefault="00EC4B5B" w:rsidP="00066005">
            <w:pPr>
              <w:bidi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ماهي مشاعرك تجاه هذا الاعتقاد</w:t>
            </w:r>
          </w:p>
        </w:tc>
        <w:tc>
          <w:tcPr>
            <w:tcW w:w="1620" w:type="dxa"/>
          </w:tcPr>
          <w:p w14:paraId="7C5372F6" w14:textId="77777777" w:rsidR="00EC4B5B" w:rsidRPr="00AD5DFD" w:rsidRDefault="00EC4B5B" w:rsidP="00066005">
            <w:pPr>
              <w:bidi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كيف تتغير حياتك بسبب هذا الاعتقاد: ماذا تجني وماذا تخسر</w:t>
            </w:r>
          </w:p>
        </w:tc>
        <w:tc>
          <w:tcPr>
            <w:tcW w:w="1350" w:type="dxa"/>
          </w:tcPr>
          <w:p w14:paraId="286E5223" w14:textId="77777777" w:rsidR="00EC4B5B" w:rsidRPr="00AD5DFD" w:rsidRDefault="00EC4B5B" w:rsidP="00066005">
            <w:pPr>
              <w:bidi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هل ترغب في التخلص منه ام الابقاء عليه</w:t>
            </w:r>
          </w:p>
        </w:tc>
        <w:tc>
          <w:tcPr>
            <w:tcW w:w="1350" w:type="dxa"/>
          </w:tcPr>
          <w:p w14:paraId="2B51CB7A" w14:textId="77777777" w:rsidR="00EC4B5B" w:rsidRDefault="00EC4B5B" w:rsidP="00066005">
            <w:pPr>
              <w:bidi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ماهي في رايك الاعتقاد البديل له </w:t>
            </w:r>
          </w:p>
        </w:tc>
      </w:tr>
      <w:tr w:rsidR="00EC4B5B" w:rsidRPr="00AD5DFD" w14:paraId="4904AEE2" w14:textId="77777777" w:rsidTr="001C26F8">
        <w:tc>
          <w:tcPr>
            <w:tcW w:w="1163" w:type="dxa"/>
          </w:tcPr>
          <w:p w14:paraId="1A4037A9" w14:textId="77777777" w:rsidR="00EC4B5B" w:rsidRDefault="00EC4B5B" w:rsidP="00C90C6E">
            <w:pPr>
              <w:bidi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  <w:p w14:paraId="2CABE562" w14:textId="77777777" w:rsidR="00EC4B5B" w:rsidRDefault="00EC4B5B" w:rsidP="00EC4B5B">
            <w:pPr>
              <w:bidi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  <w:p w14:paraId="5B71ACCA" w14:textId="77777777" w:rsidR="00EC4B5B" w:rsidRDefault="00EC4B5B" w:rsidP="00EC4B5B">
            <w:pPr>
              <w:bidi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  <w:p w14:paraId="6DDA7CC3" w14:textId="77777777" w:rsidR="00EC4B5B" w:rsidRDefault="00EC4B5B" w:rsidP="00EC4B5B">
            <w:pPr>
              <w:bidi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  <w:p w14:paraId="007601F8" w14:textId="32FEA3B1" w:rsidR="00EC4B5B" w:rsidRDefault="00EC4B5B" w:rsidP="00EC4B5B">
            <w:pPr>
              <w:bidi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14:paraId="4A36322D" w14:textId="77777777" w:rsidR="00EC4B5B" w:rsidRDefault="00EC4B5B" w:rsidP="00C90C6E">
            <w:pPr>
              <w:bidi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0" w:type="dxa"/>
          </w:tcPr>
          <w:p w14:paraId="1C2FD333" w14:textId="77777777" w:rsidR="00EC4B5B" w:rsidRDefault="00EC4B5B" w:rsidP="00C90C6E">
            <w:pPr>
              <w:bidi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0" w:type="dxa"/>
          </w:tcPr>
          <w:p w14:paraId="71C60B37" w14:textId="77777777" w:rsidR="00EC4B5B" w:rsidRDefault="00EC4B5B" w:rsidP="00C90C6E">
            <w:pPr>
              <w:bidi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14:paraId="55A925F4" w14:textId="77777777" w:rsidR="00EC4B5B" w:rsidRDefault="00EC4B5B" w:rsidP="00C90C6E">
            <w:pPr>
              <w:bidi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14:paraId="5521EDE9" w14:textId="77777777" w:rsidR="00EC4B5B" w:rsidRDefault="00EC4B5B" w:rsidP="00C90C6E">
            <w:pPr>
              <w:bidi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14:paraId="11B0EF8B" w14:textId="77777777" w:rsidR="00EC4B5B" w:rsidRDefault="00EC4B5B" w:rsidP="00C90C6E">
            <w:pPr>
              <w:bidi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14:paraId="4BE2708D" w14:textId="77777777" w:rsidR="00EC4B5B" w:rsidRDefault="00EC4B5B" w:rsidP="00C90C6E">
            <w:pPr>
              <w:bidi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EC4B5B" w:rsidRPr="00AD5DFD" w14:paraId="0227F0BE" w14:textId="77777777" w:rsidTr="00066005">
        <w:tc>
          <w:tcPr>
            <w:tcW w:w="1163" w:type="dxa"/>
          </w:tcPr>
          <w:p w14:paraId="079F0B96" w14:textId="6EA4F7BA" w:rsidR="00EC4B5B" w:rsidRPr="00AD5DFD" w:rsidRDefault="00EC4B5B" w:rsidP="00066005">
            <w:pPr>
              <w:bidi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AD5DFD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lastRenderedPageBreak/>
              <w:t xml:space="preserve">الاعتقاد 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الثالث</w:t>
            </w:r>
            <w:r w:rsidRPr="00AD5DFD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عن </w:t>
            </w:r>
            <w:r w:rsidR="002E5AD3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حياتي</w:t>
            </w:r>
          </w:p>
        </w:tc>
        <w:tc>
          <w:tcPr>
            <w:tcW w:w="1440" w:type="dxa"/>
          </w:tcPr>
          <w:p w14:paraId="7B8C3BCD" w14:textId="77777777" w:rsidR="00EC4B5B" w:rsidRPr="00AD5DFD" w:rsidRDefault="00EC4B5B" w:rsidP="00066005">
            <w:pPr>
              <w:bidi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درجة قوة هذا الاعتقاد من 1-10</w:t>
            </w:r>
          </w:p>
        </w:tc>
        <w:tc>
          <w:tcPr>
            <w:tcW w:w="1980" w:type="dxa"/>
          </w:tcPr>
          <w:p w14:paraId="4DDF1E29" w14:textId="77777777" w:rsidR="00EC4B5B" w:rsidRPr="00AD5DFD" w:rsidRDefault="00EC4B5B" w:rsidP="00066005">
            <w:pPr>
              <w:bidi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مصدر هذا الاعتقاد: استنتجته من تجاربي او نشأت عليه من مجتمعي</w:t>
            </w:r>
          </w:p>
        </w:tc>
        <w:tc>
          <w:tcPr>
            <w:tcW w:w="2700" w:type="dxa"/>
          </w:tcPr>
          <w:p w14:paraId="0394D9F3" w14:textId="77777777" w:rsidR="00EC4B5B" w:rsidRPr="00AD5DFD" w:rsidRDefault="00EC4B5B" w:rsidP="00066005">
            <w:pPr>
              <w:bidi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فائدته: اعتقادي هذا يجلب لي الأمان، الأهتداء، يعطيني القوة، ويزودني بحكم أم هو معيق لي من التقدم والانجاز</w:t>
            </w:r>
          </w:p>
        </w:tc>
        <w:tc>
          <w:tcPr>
            <w:tcW w:w="1170" w:type="dxa"/>
          </w:tcPr>
          <w:p w14:paraId="0079E499" w14:textId="77777777" w:rsidR="00EC4B5B" w:rsidRPr="00AD5DFD" w:rsidRDefault="00EC4B5B" w:rsidP="00066005">
            <w:pPr>
              <w:bidi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ماهي مشاعرك تجاه هذا الاعتقاد</w:t>
            </w:r>
          </w:p>
        </w:tc>
        <w:tc>
          <w:tcPr>
            <w:tcW w:w="1620" w:type="dxa"/>
          </w:tcPr>
          <w:p w14:paraId="5F43603A" w14:textId="77777777" w:rsidR="00EC4B5B" w:rsidRPr="00AD5DFD" w:rsidRDefault="00EC4B5B" w:rsidP="00066005">
            <w:pPr>
              <w:bidi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كيف تتغير حياتك بسبب هذا الاعتقاد: ماذا تجني وماذا تخسر</w:t>
            </w:r>
          </w:p>
        </w:tc>
        <w:tc>
          <w:tcPr>
            <w:tcW w:w="1350" w:type="dxa"/>
          </w:tcPr>
          <w:p w14:paraId="36CF7613" w14:textId="77777777" w:rsidR="00EC4B5B" w:rsidRPr="00AD5DFD" w:rsidRDefault="00EC4B5B" w:rsidP="00066005">
            <w:pPr>
              <w:bidi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هل ترغب في التخلص منه ام الابقاء عليه</w:t>
            </w:r>
          </w:p>
        </w:tc>
        <w:tc>
          <w:tcPr>
            <w:tcW w:w="1350" w:type="dxa"/>
          </w:tcPr>
          <w:p w14:paraId="4FF19683" w14:textId="77777777" w:rsidR="00EC4B5B" w:rsidRDefault="00EC4B5B" w:rsidP="00066005">
            <w:pPr>
              <w:bidi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ماهي في رايك الاعتقاد البديل له </w:t>
            </w:r>
          </w:p>
        </w:tc>
      </w:tr>
      <w:tr w:rsidR="00EC4B5B" w:rsidRPr="00AD5DFD" w14:paraId="76FA9E7D" w14:textId="77777777" w:rsidTr="001C26F8">
        <w:tc>
          <w:tcPr>
            <w:tcW w:w="1163" w:type="dxa"/>
          </w:tcPr>
          <w:p w14:paraId="4F1532C6" w14:textId="77777777" w:rsidR="00EC4B5B" w:rsidRDefault="00EC4B5B" w:rsidP="00C90C6E">
            <w:pPr>
              <w:bidi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  <w:p w14:paraId="5880C0DA" w14:textId="77777777" w:rsidR="00EC4B5B" w:rsidRDefault="00EC4B5B" w:rsidP="00EC4B5B">
            <w:pPr>
              <w:bidi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  <w:p w14:paraId="0AB89314" w14:textId="77777777" w:rsidR="00EC4B5B" w:rsidRDefault="00EC4B5B" w:rsidP="00EC4B5B">
            <w:pPr>
              <w:bidi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  <w:p w14:paraId="20FA9CDA" w14:textId="77777777" w:rsidR="00EC4B5B" w:rsidRDefault="00EC4B5B" w:rsidP="00EC4B5B">
            <w:pPr>
              <w:bidi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  <w:p w14:paraId="7D9256F4" w14:textId="65EF1B63" w:rsidR="00EC4B5B" w:rsidRDefault="00EC4B5B" w:rsidP="00EC4B5B">
            <w:pPr>
              <w:bidi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14:paraId="721EC3FA" w14:textId="77777777" w:rsidR="00EC4B5B" w:rsidRDefault="00EC4B5B" w:rsidP="00C90C6E">
            <w:pPr>
              <w:bidi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0" w:type="dxa"/>
          </w:tcPr>
          <w:p w14:paraId="2151390B" w14:textId="77777777" w:rsidR="00EC4B5B" w:rsidRDefault="00EC4B5B" w:rsidP="00C90C6E">
            <w:pPr>
              <w:bidi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0" w:type="dxa"/>
          </w:tcPr>
          <w:p w14:paraId="44063223" w14:textId="77777777" w:rsidR="00EC4B5B" w:rsidRDefault="00EC4B5B" w:rsidP="00C90C6E">
            <w:pPr>
              <w:bidi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14:paraId="3CBE4C12" w14:textId="77777777" w:rsidR="00EC4B5B" w:rsidRDefault="00EC4B5B" w:rsidP="00C90C6E">
            <w:pPr>
              <w:bidi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14:paraId="6B7922D5" w14:textId="77777777" w:rsidR="00EC4B5B" w:rsidRDefault="00EC4B5B" w:rsidP="00C90C6E">
            <w:pPr>
              <w:bidi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14:paraId="213A2C7C" w14:textId="77777777" w:rsidR="00EC4B5B" w:rsidRDefault="00EC4B5B" w:rsidP="00C90C6E">
            <w:pPr>
              <w:bidi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14:paraId="4FC94220" w14:textId="77777777" w:rsidR="00EC4B5B" w:rsidRDefault="00EC4B5B" w:rsidP="00C90C6E">
            <w:pPr>
              <w:bidi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</w:tbl>
    <w:p w14:paraId="73DF1FE6" w14:textId="77777777" w:rsidR="00C90C6E" w:rsidRDefault="00C90C6E" w:rsidP="00C90C6E">
      <w:pPr>
        <w:bidi/>
        <w:rPr>
          <w:rFonts w:ascii="Calibri" w:hAnsi="Calibri" w:cs="Calibri"/>
          <w:b/>
          <w:bCs/>
          <w:sz w:val="28"/>
          <w:szCs w:val="28"/>
          <w:rtl/>
        </w:rPr>
      </w:pPr>
    </w:p>
    <w:p w14:paraId="51D7A600" w14:textId="77777777" w:rsidR="00C90C6E" w:rsidRDefault="00C90C6E" w:rsidP="00C90C6E">
      <w:pPr>
        <w:bidi/>
        <w:rPr>
          <w:rFonts w:ascii="Calibri" w:hAnsi="Calibri" w:cs="Calibri"/>
          <w:b/>
          <w:bCs/>
          <w:sz w:val="28"/>
          <w:szCs w:val="28"/>
          <w:rtl/>
        </w:rPr>
      </w:pPr>
    </w:p>
    <w:p w14:paraId="48A1FAB0" w14:textId="6D45E9E9" w:rsidR="001D7688" w:rsidRPr="001D7688" w:rsidRDefault="00C90C6E" w:rsidP="00C90C6E">
      <w:pPr>
        <w:bidi/>
        <w:rPr>
          <w:rFonts w:ascii="Calibri" w:hAnsi="Calibri" w:cs="Calibri"/>
        </w:rPr>
      </w:pPr>
      <w:r>
        <w:rPr>
          <w:rFonts w:ascii="Calibri" w:hAnsi="Calibri" w:cs="Calibri" w:hint="cs"/>
          <w:sz w:val="28"/>
          <w:szCs w:val="28"/>
          <w:rtl/>
        </w:rPr>
        <w:t>وبعد أن تكمل لاحظ نفسك ومشاعرك واستصحب هذه النتائج للجلسات القادمة. لا تتردد في تدوين ما يخطر ببالك ومشاعرك في المدوّنة.</w:t>
      </w:r>
      <w:r w:rsidR="00BF4315">
        <w:rPr>
          <w:rFonts w:ascii="Calibri" w:hAnsi="Calibri" w:cs="Calibri" w:hint="cs"/>
          <w:sz w:val="28"/>
          <w:szCs w:val="28"/>
          <w:rtl/>
        </w:rPr>
        <w:t xml:space="preserve"> ارفع لي هذه الورقة في المهمّات لأعلق عليها وأدعمك أكثر.</w:t>
      </w:r>
      <w:r w:rsidR="00BF4315">
        <w:rPr>
          <w:rFonts w:ascii="Tahoma" w:hAnsi="Tahoma" w:cs="Tahoma" w:hint="cs"/>
          <w:b/>
          <w:color w:val="FF0000"/>
          <w:sz w:val="36"/>
          <w:szCs w:val="36"/>
          <w:rtl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>
        <w:rPr>
          <w:rFonts w:ascii="Tahoma" w:hAnsi="Tahoma" w:cs="Tahoma"/>
          <w:b/>
          <w:color w:val="FF0000"/>
          <w:sz w:val="36"/>
          <w:szCs w:val="36"/>
          <w:rtl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>
        <w:rPr>
          <w:rFonts w:ascii="Tahoma" w:hAnsi="Tahoma" w:cs="Tahoma"/>
          <w:b/>
          <w:color w:val="FF0000"/>
          <w:sz w:val="36"/>
          <w:szCs w:val="36"/>
          <w:rtl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>
        <w:rPr>
          <w:rFonts w:ascii="Tahoma" w:hAnsi="Tahoma" w:cs="Tahoma"/>
          <w:b/>
          <w:color w:val="FF0000"/>
          <w:sz w:val="36"/>
          <w:szCs w:val="36"/>
          <w:rtl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>
        <w:rPr>
          <w:rFonts w:ascii="Tahoma" w:hAnsi="Tahoma" w:cs="Tahoma"/>
          <w:b/>
          <w:color w:val="FF0000"/>
          <w:sz w:val="36"/>
          <w:szCs w:val="36"/>
          <w:rtl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>
        <w:rPr>
          <w:rFonts w:ascii="Tahoma" w:hAnsi="Tahoma" w:cs="Tahoma"/>
          <w:b/>
          <w:color w:val="FF0000"/>
          <w:sz w:val="36"/>
          <w:szCs w:val="36"/>
          <w:rtl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</w:p>
    <w:sectPr w:rsidR="001D7688" w:rsidRPr="001D7688" w:rsidSect="00AD5DFD">
      <w:headerReference w:type="default" r:id="rId12"/>
      <w:footerReference w:type="defaul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62E134" w14:textId="77777777" w:rsidR="00647F0B" w:rsidRDefault="00647F0B" w:rsidP="00580309">
      <w:pPr>
        <w:spacing w:after="0" w:line="240" w:lineRule="auto"/>
      </w:pPr>
      <w:r>
        <w:separator/>
      </w:r>
    </w:p>
  </w:endnote>
  <w:endnote w:type="continuationSeparator" w:id="0">
    <w:p w14:paraId="2101AF2E" w14:textId="77777777" w:rsidR="00647F0B" w:rsidRDefault="00647F0B" w:rsidP="00580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7FDF2" w14:textId="1078AEB8" w:rsidR="00580309" w:rsidRDefault="00580309" w:rsidP="00580309">
    <w:pPr>
      <w:pStyle w:val="Footer"/>
      <w:jc w:val="right"/>
      <w:rPr>
        <w:rFonts w:ascii="Calibri" w:hAnsi="Calibri" w:cs="Calibri"/>
        <w:rtl/>
      </w:rPr>
    </w:pPr>
    <w:r w:rsidRPr="00580309">
      <w:rPr>
        <w:rFonts w:ascii="Calibri" w:hAnsi="Calibri" w:cs="Calibri"/>
        <w:rtl/>
      </w:rPr>
      <w:t xml:space="preserve">د. غادة </w:t>
    </w:r>
    <w:r>
      <w:rPr>
        <w:rFonts w:ascii="Calibri" w:hAnsi="Calibri" w:cs="Calibri" w:hint="cs"/>
        <w:rtl/>
      </w:rPr>
      <w:t>طلال ال</w:t>
    </w:r>
    <w:r w:rsidRPr="00580309">
      <w:rPr>
        <w:rFonts w:ascii="Calibri" w:hAnsi="Calibri" w:cs="Calibri"/>
        <w:rtl/>
      </w:rPr>
      <w:t>عنقاوي</w:t>
    </w:r>
  </w:p>
  <w:p w14:paraId="00D39041" w14:textId="32CC2B34" w:rsidR="00580309" w:rsidRDefault="00580309" w:rsidP="00580309">
    <w:pPr>
      <w:pStyle w:val="Footer"/>
      <w:jc w:val="right"/>
      <w:rPr>
        <w:rFonts w:ascii="Calibri" w:hAnsi="Calibri" w:cs="Calibri"/>
        <w:rtl/>
      </w:rPr>
    </w:pPr>
    <w:r>
      <w:rPr>
        <w:rFonts w:ascii="Calibri" w:hAnsi="Calibri" w:cs="Calibri" w:hint="cs"/>
        <w:rtl/>
      </w:rPr>
      <w:t>منتج خاص بأكاديمية المواهب العالمية</w:t>
    </w:r>
  </w:p>
  <w:p w14:paraId="13950A1F" w14:textId="27D1B347" w:rsidR="00580309" w:rsidRDefault="00580309" w:rsidP="00580309">
    <w:pPr>
      <w:pStyle w:val="Footer"/>
      <w:jc w:val="right"/>
      <w:rPr>
        <w:rFonts w:ascii="Calibri" w:hAnsi="Calibri" w:cs="Calibri"/>
        <w:rtl/>
      </w:rPr>
    </w:pPr>
    <w:r>
      <w:rPr>
        <w:rFonts w:ascii="Calibri" w:hAnsi="Calibri" w:cs="Calibri"/>
      </w:rPr>
      <w:t>Global Talent Academy LLC – WI, USA</w:t>
    </w:r>
    <w:r>
      <w:rPr>
        <w:rFonts w:ascii="Calibri" w:hAnsi="Calibri" w:cs="Calibri"/>
        <w:rtl/>
      </w:rPr>
      <w:tab/>
    </w:r>
    <w:r>
      <w:rPr>
        <w:rFonts w:ascii="Calibri" w:hAnsi="Calibri" w:cs="Calibri"/>
        <w:rtl/>
      </w:rPr>
      <w:tab/>
    </w:r>
    <w:r>
      <w:rPr>
        <w:rFonts w:ascii="Calibri" w:hAnsi="Calibri" w:cs="Calibri"/>
      </w:rPr>
      <w:t xml:space="preserve"> </w:t>
    </w:r>
    <w:r>
      <w:rPr>
        <w:rFonts w:ascii="Calibri" w:hAnsi="Calibri" w:cs="Calibri" w:hint="cs"/>
        <w:rtl/>
      </w:rPr>
      <w:t xml:space="preserve">خاص ومسجل لــ  </w:t>
    </w:r>
  </w:p>
  <w:p w14:paraId="359CE824" w14:textId="5094B712" w:rsidR="00580309" w:rsidRPr="00580309" w:rsidRDefault="00580309" w:rsidP="00580309">
    <w:pPr>
      <w:pStyle w:val="Footer"/>
      <w:jc w:val="right"/>
      <w:rPr>
        <w:rFonts w:ascii="Calibri" w:hAnsi="Calibri" w:cs="Calibri"/>
      </w:rPr>
    </w:pPr>
    <w:r>
      <w:rPr>
        <w:rFonts w:ascii="Calibri" w:hAnsi="Calibri" w:cs="Calibri"/>
        <w:rtl/>
      </w:rPr>
      <w:tab/>
    </w:r>
    <w:r>
      <w:rPr>
        <w:rFonts w:ascii="Calibri" w:hAnsi="Calibri" w:cs="Calibri"/>
        <w:rtl/>
      </w:rPr>
      <w:tab/>
    </w:r>
    <w:r>
      <w:rPr>
        <w:rFonts w:ascii="Calibri" w:hAnsi="Calibri" w:cs="Calibri" w:hint="cs"/>
        <w:rtl/>
      </w:rPr>
      <w:t xml:space="preserve">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515498" w14:textId="77777777" w:rsidR="00647F0B" w:rsidRDefault="00647F0B" w:rsidP="00580309">
      <w:pPr>
        <w:spacing w:after="0" w:line="240" w:lineRule="auto"/>
      </w:pPr>
      <w:r>
        <w:separator/>
      </w:r>
    </w:p>
  </w:footnote>
  <w:footnote w:type="continuationSeparator" w:id="0">
    <w:p w14:paraId="5398323B" w14:textId="77777777" w:rsidR="00647F0B" w:rsidRDefault="00647F0B" w:rsidP="00580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72C41B" w14:textId="5EC8EEA9" w:rsidR="00580309" w:rsidRDefault="00281F84" w:rsidP="00580309">
    <w:pPr>
      <w:pStyle w:val="Header"/>
      <w:jc w:val="right"/>
      <w:rPr>
        <w:rFonts w:ascii="Calibri" w:hAnsi="Calibri" w:cs="Calibri"/>
        <w:rtl/>
      </w:rPr>
    </w:pPr>
    <w:r>
      <w:rPr>
        <w:rFonts w:hint="cs"/>
        <w:noProof/>
        <w:rtl/>
        <w:lang w:val="ar-SA"/>
      </w:rPr>
      <w:drawing>
        <wp:anchor distT="0" distB="0" distL="114300" distR="114300" simplePos="0" relativeHeight="251658240" behindDoc="0" locked="0" layoutInCell="1" allowOverlap="1" wp14:anchorId="2BF4499D" wp14:editId="2CDFB6C8">
          <wp:simplePos x="0" y="0"/>
          <wp:positionH relativeFrom="leftMargin">
            <wp:posOffset>209549</wp:posOffset>
          </wp:positionH>
          <wp:positionV relativeFrom="paragraph">
            <wp:posOffset>-333376</wp:posOffset>
          </wp:positionV>
          <wp:extent cx="1076325" cy="1076325"/>
          <wp:effectExtent l="0" t="0" r="0" b="0"/>
          <wp:wrapNone/>
          <wp:docPr id="1" name="Picture 1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6A11">
      <w:rPr>
        <w:rFonts w:hint="cs"/>
        <w:noProof/>
        <w:rtl/>
      </w:rPr>
      <w:t xml:space="preserve">وجه </w:t>
    </w:r>
    <w:r>
      <w:rPr>
        <w:rFonts w:hint="cs"/>
        <w:noProof/>
        <w:rtl/>
      </w:rPr>
      <w:t>أولوياتك</w:t>
    </w:r>
  </w:p>
  <w:p w14:paraId="355CC0FE" w14:textId="39BC61B7" w:rsidR="00580309" w:rsidRPr="00580309" w:rsidRDefault="00281F84" w:rsidP="00580309">
    <w:pPr>
      <w:pStyle w:val="Header"/>
      <w:jc w:val="right"/>
      <w:rPr>
        <w:rFonts w:ascii="Calibri" w:hAnsi="Calibri" w:cs="Calibri"/>
      </w:rPr>
    </w:pPr>
    <w:r>
      <w:rPr>
        <w:rFonts w:ascii="Calibri" w:hAnsi="Calibri" w:cs="Calibri" w:hint="cs"/>
        <w:rtl/>
      </w:rPr>
      <w:t>جلسة 1: الإعداد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5F3D29"/>
    <w:multiLevelType w:val="hybridMultilevel"/>
    <w:tmpl w:val="9F0E5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605891"/>
    <w:multiLevelType w:val="hybridMultilevel"/>
    <w:tmpl w:val="531CD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703C7"/>
    <w:multiLevelType w:val="hybridMultilevel"/>
    <w:tmpl w:val="4A6C8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E555C"/>
    <w:multiLevelType w:val="hybridMultilevel"/>
    <w:tmpl w:val="A3E4C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B2"/>
    <w:rsid w:val="00001FE0"/>
    <w:rsid w:val="000667F7"/>
    <w:rsid w:val="000A7570"/>
    <w:rsid w:val="0015209B"/>
    <w:rsid w:val="00185E58"/>
    <w:rsid w:val="001D7688"/>
    <w:rsid w:val="002531EC"/>
    <w:rsid w:val="00281F84"/>
    <w:rsid w:val="002E2079"/>
    <w:rsid w:val="002E5ABB"/>
    <w:rsid w:val="002E5AD3"/>
    <w:rsid w:val="003E04B2"/>
    <w:rsid w:val="004E0D56"/>
    <w:rsid w:val="00503548"/>
    <w:rsid w:val="00565DC7"/>
    <w:rsid w:val="00580309"/>
    <w:rsid w:val="00583514"/>
    <w:rsid w:val="005C1125"/>
    <w:rsid w:val="005C6A11"/>
    <w:rsid w:val="00647F0B"/>
    <w:rsid w:val="006C1D24"/>
    <w:rsid w:val="00703F3D"/>
    <w:rsid w:val="007C51DB"/>
    <w:rsid w:val="00811B27"/>
    <w:rsid w:val="008962AA"/>
    <w:rsid w:val="008A17D8"/>
    <w:rsid w:val="00921F04"/>
    <w:rsid w:val="00943FD7"/>
    <w:rsid w:val="00A54A65"/>
    <w:rsid w:val="00A847F0"/>
    <w:rsid w:val="00AD5DFD"/>
    <w:rsid w:val="00B24163"/>
    <w:rsid w:val="00BE76E4"/>
    <w:rsid w:val="00BF41F3"/>
    <w:rsid w:val="00BF4315"/>
    <w:rsid w:val="00C03356"/>
    <w:rsid w:val="00C074E6"/>
    <w:rsid w:val="00C46505"/>
    <w:rsid w:val="00C83655"/>
    <w:rsid w:val="00C90C6E"/>
    <w:rsid w:val="00CE6569"/>
    <w:rsid w:val="00EC4B5B"/>
    <w:rsid w:val="00EE004E"/>
    <w:rsid w:val="00EF2C6A"/>
    <w:rsid w:val="00FD0020"/>
    <w:rsid w:val="00FE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0B6AF8"/>
  <w15:chartTrackingRefBased/>
  <w15:docId w15:val="{78519BCE-3909-4DAB-B70A-CAD8F43F6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0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309"/>
  </w:style>
  <w:style w:type="paragraph" w:styleId="Footer">
    <w:name w:val="footer"/>
    <w:basedOn w:val="Normal"/>
    <w:link w:val="FooterChar"/>
    <w:uiPriority w:val="99"/>
    <w:unhideWhenUsed/>
    <w:rsid w:val="00580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309"/>
  </w:style>
  <w:style w:type="paragraph" w:styleId="FootnoteText">
    <w:name w:val="footnote text"/>
    <w:basedOn w:val="Normal"/>
    <w:link w:val="FootnoteTextChar"/>
    <w:uiPriority w:val="99"/>
    <w:semiHidden/>
    <w:unhideWhenUsed/>
    <w:rsid w:val="001D768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768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D7688"/>
    <w:rPr>
      <w:vertAlign w:val="superscript"/>
    </w:rPr>
  </w:style>
  <w:style w:type="paragraph" w:styleId="ListParagraph">
    <w:name w:val="List Paragraph"/>
    <w:basedOn w:val="Normal"/>
    <w:uiPriority w:val="34"/>
    <w:qFormat/>
    <w:rsid w:val="001D7688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703F3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03F3D"/>
    <w:rPr>
      <w:rFonts w:eastAsiaTheme="minorEastAsia"/>
    </w:rPr>
  </w:style>
  <w:style w:type="table" w:styleId="TableGrid">
    <w:name w:val="Table Grid"/>
    <w:basedOn w:val="TableNormal"/>
    <w:uiPriority w:val="39"/>
    <w:rsid w:val="00AD5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E607F-BFE2-41AF-A8C9-15E8774CB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Abdulhameed Kutubi</dc:creator>
  <cp:keywords/>
  <dc:description/>
  <cp:lastModifiedBy>Ghadah Angawi</cp:lastModifiedBy>
  <cp:revision>22</cp:revision>
  <dcterms:created xsi:type="dcterms:W3CDTF">2019-07-05T19:57:00Z</dcterms:created>
  <dcterms:modified xsi:type="dcterms:W3CDTF">2021-09-14T18:40:00Z</dcterms:modified>
</cp:coreProperties>
</file>